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24" w:rsidRPr="0080589B" w:rsidRDefault="00D74707" w:rsidP="0080589B">
      <w:pPr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-230738</wp:posOffset>
            </wp:positionH>
            <wp:positionV relativeFrom="paragraph">
              <wp:posOffset>-307661</wp:posOffset>
            </wp:positionV>
            <wp:extent cx="9414317" cy="10810754"/>
            <wp:effectExtent l="19050" t="0" r="0" b="0"/>
            <wp:wrapNone/>
            <wp:docPr id="3" name="Рисунок 3" descr="C:\Users\Admin\Desktop\finland-fishin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finland-fishing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4317" cy="1081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589B" w:rsidRPr="0080589B">
        <w:rPr>
          <w:rFonts w:ascii="Times New Roman" w:hAnsi="Times New Roman"/>
          <w:b/>
          <w:noProof/>
          <w:sz w:val="28"/>
          <w:szCs w:val="28"/>
          <w:lang w:eastAsia="ru-RU"/>
        </w:rPr>
        <w:t>РЕЗУЛЬТАТИВНОСТЬ</w:t>
      </w:r>
    </w:p>
    <w:p w:rsidR="0080589B" w:rsidRPr="0080589B" w:rsidRDefault="0080589B" w:rsidP="0080589B">
      <w:pPr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80589B">
        <w:rPr>
          <w:rFonts w:ascii="Times New Roman" w:hAnsi="Times New Roman"/>
          <w:b/>
          <w:noProof/>
          <w:sz w:val="28"/>
          <w:szCs w:val="28"/>
          <w:lang w:eastAsia="ru-RU"/>
        </w:rPr>
        <w:t>работы руководителя</w:t>
      </w:r>
    </w:p>
    <w:p w:rsidR="0080589B" w:rsidRPr="0080589B" w:rsidRDefault="0080589B" w:rsidP="0080589B">
      <w:pPr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80589B">
        <w:rPr>
          <w:rFonts w:ascii="Times New Roman" w:hAnsi="Times New Roman"/>
          <w:b/>
          <w:noProof/>
          <w:sz w:val="28"/>
          <w:szCs w:val="28"/>
          <w:lang w:eastAsia="ru-RU"/>
        </w:rPr>
        <w:t>ОБЪЕДИНЕНИЯ по СПОРТИВНОМУ РЫБОЛОВСТВУ</w:t>
      </w:r>
    </w:p>
    <w:p w:rsidR="0080589B" w:rsidRPr="00691FFC" w:rsidRDefault="00D74707" w:rsidP="0080589B">
      <w:pPr>
        <w:jc w:val="center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 w:rsidRPr="00D74707">
        <w:rPr>
          <w:rFonts w:ascii="Times New Roman" w:hAnsi="Times New Roman"/>
          <w:b/>
          <w:noProof/>
          <w:sz w:val="28"/>
          <w:szCs w:val="28"/>
          <w:lang w:val="ru-RU" w:eastAsia="ru-RU"/>
        </w:rPr>
        <w:t xml:space="preserve"> </w:t>
      </w:r>
      <w:r w:rsidR="0080589B" w:rsidRPr="00691FFC">
        <w:rPr>
          <w:rFonts w:ascii="Times New Roman" w:hAnsi="Times New Roman"/>
          <w:b/>
          <w:noProof/>
          <w:sz w:val="28"/>
          <w:szCs w:val="28"/>
          <w:lang w:val="ru-RU" w:eastAsia="ru-RU"/>
        </w:rPr>
        <w:t>Центра дополнительного образования детей «Заречье»</w:t>
      </w:r>
    </w:p>
    <w:p w:rsidR="0080589B" w:rsidRPr="0080589B" w:rsidRDefault="0080589B" w:rsidP="0080589B">
      <w:pPr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80589B">
        <w:rPr>
          <w:rFonts w:ascii="Times New Roman" w:hAnsi="Times New Roman"/>
          <w:b/>
          <w:noProof/>
          <w:sz w:val="28"/>
          <w:szCs w:val="28"/>
          <w:lang w:eastAsia="ru-RU"/>
        </w:rPr>
        <w:t>педагога дополнительног образования</w:t>
      </w:r>
    </w:p>
    <w:p w:rsidR="0080589B" w:rsidRDefault="0080589B" w:rsidP="0080589B">
      <w:pPr>
        <w:jc w:val="center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 w:rsidRPr="0080589B">
        <w:rPr>
          <w:rFonts w:ascii="Times New Roman" w:hAnsi="Times New Roman"/>
          <w:b/>
          <w:noProof/>
          <w:sz w:val="28"/>
          <w:szCs w:val="28"/>
          <w:lang w:eastAsia="ru-RU"/>
        </w:rPr>
        <w:t>ЕМЕЛЬЯНОВА Николая Сергеевича</w:t>
      </w:r>
    </w:p>
    <w:p w:rsidR="0080589B" w:rsidRDefault="0080589B" w:rsidP="0080589B">
      <w:pPr>
        <w:jc w:val="center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</w:p>
    <w:tbl>
      <w:tblPr>
        <w:tblStyle w:val="af7"/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709"/>
        <w:gridCol w:w="4961"/>
        <w:gridCol w:w="1026"/>
        <w:gridCol w:w="4644"/>
      </w:tblGrid>
      <w:tr w:rsidR="0080589B" w:rsidTr="00D74707">
        <w:tc>
          <w:tcPr>
            <w:tcW w:w="709" w:type="dxa"/>
          </w:tcPr>
          <w:p w:rsidR="0080589B" w:rsidRPr="00D74707" w:rsidRDefault="0080589B" w:rsidP="0080589B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№</w:t>
            </w:r>
          </w:p>
          <w:p w:rsidR="0080589B" w:rsidRPr="00D74707" w:rsidRDefault="0080589B" w:rsidP="0080589B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п/п</w:t>
            </w:r>
          </w:p>
        </w:tc>
        <w:tc>
          <w:tcPr>
            <w:tcW w:w="4961" w:type="dxa"/>
          </w:tcPr>
          <w:p w:rsidR="0080589B" w:rsidRPr="00D74707" w:rsidRDefault="002238FA" w:rsidP="002238FA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Вид награды</w:t>
            </w:r>
          </w:p>
        </w:tc>
        <w:tc>
          <w:tcPr>
            <w:tcW w:w="1026" w:type="dxa"/>
          </w:tcPr>
          <w:p w:rsidR="0080589B" w:rsidRPr="00D74707" w:rsidRDefault="0080589B" w:rsidP="0080589B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Год</w:t>
            </w:r>
          </w:p>
        </w:tc>
        <w:tc>
          <w:tcPr>
            <w:tcW w:w="4644" w:type="dxa"/>
          </w:tcPr>
          <w:p w:rsidR="0080589B" w:rsidRPr="00D74707" w:rsidRDefault="00100DF9" w:rsidP="0080589B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Примечание</w:t>
            </w:r>
          </w:p>
        </w:tc>
      </w:tr>
      <w:tr w:rsidR="0080589B" w:rsidRPr="00100DF9" w:rsidTr="00D74707">
        <w:tc>
          <w:tcPr>
            <w:tcW w:w="709" w:type="dxa"/>
          </w:tcPr>
          <w:p w:rsidR="0080589B" w:rsidRPr="00D74707" w:rsidRDefault="00691FFC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961" w:type="dxa"/>
          </w:tcPr>
          <w:p w:rsidR="0080589B" w:rsidRPr="00D74707" w:rsidRDefault="00100DF9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Грамота начальника управления образования Исполнительного комитета муниципального образования г. Казани И.Г. Хадиуллин</w:t>
            </w:r>
          </w:p>
        </w:tc>
        <w:tc>
          <w:tcPr>
            <w:tcW w:w="1026" w:type="dxa"/>
          </w:tcPr>
          <w:p w:rsidR="0080589B" w:rsidRPr="00D74707" w:rsidRDefault="00100DF9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2012</w:t>
            </w:r>
          </w:p>
        </w:tc>
        <w:tc>
          <w:tcPr>
            <w:tcW w:w="4644" w:type="dxa"/>
          </w:tcPr>
          <w:p w:rsidR="0080589B" w:rsidRPr="00D74707" w:rsidRDefault="00100DF9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За высокий профессионализм, добросовестный труд, высокую результативность</w:t>
            </w:r>
          </w:p>
        </w:tc>
      </w:tr>
      <w:tr w:rsidR="0080589B" w:rsidRPr="00100DF9" w:rsidTr="00D74707">
        <w:tc>
          <w:tcPr>
            <w:tcW w:w="709" w:type="dxa"/>
          </w:tcPr>
          <w:p w:rsidR="0080589B" w:rsidRPr="00D74707" w:rsidRDefault="00691FFC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961" w:type="dxa"/>
          </w:tcPr>
          <w:p w:rsidR="0080589B" w:rsidRPr="00D74707" w:rsidRDefault="00100DF9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Благодарственное письмо президента Благотворительного фонда ветеранов ВДВ и ВСпН «Добрые сердца» - А.А. Головастенков</w:t>
            </w:r>
          </w:p>
        </w:tc>
        <w:tc>
          <w:tcPr>
            <w:tcW w:w="1026" w:type="dxa"/>
          </w:tcPr>
          <w:p w:rsidR="0080589B" w:rsidRPr="00D74707" w:rsidRDefault="00100DF9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2012</w:t>
            </w:r>
          </w:p>
        </w:tc>
        <w:tc>
          <w:tcPr>
            <w:tcW w:w="4644" w:type="dxa"/>
          </w:tcPr>
          <w:p w:rsidR="0080589B" w:rsidRPr="00D74707" w:rsidRDefault="00100DF9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За участие в проведении I Республиканского турнира по ловле рыбы на мормышку среди воспитанников кадетских школ, классов и клубов  Республики Татарстан</w:t>
            </w:r>
          </w:p>
        </w:tc>
      </w:tr>
      <w:tr w:rsidR="0080589B" w:rsidRPr="00100DF9" w:rsidTr="00D74707">
        <w:tc>
          <w:tcPr>
            <w:tcW w:w="709" w:type="dxa"/>
          </w:tcPr>
          <w:p w:rsidR="0080589B" w:rsidRPr="00D74707" w:rsidRDefault="00691FFC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961" w:type="dxa"/>
          </w:tcPr>
          <w:p w:rsidR="0080589B" w:rsidRPr="00D74707" w:rsidRDefault="000A33C9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Свидетельство участникаоткрытого семинара педагогов дополнительного образования «Растим патриотов России»</w:t>
            </w:r>
          </w:p>
        </w:tc>
        <w:tc>
          <w:tcPr>
            <w:tcW w:w="1026" w:type="dxa"/>
          </w:tcPr>
          <w:p w:rsidR="0080589B" w:rsidRPr="00D74707" w:rsidRDefault="000A33C9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2013</w:t>
            </w:r>
          </w:p>
        </w:tc>
        <w:tc>
          <w:tcPr>
            <w:tcW w:w="4644" w:type="dxa"/>
          </w:tcPr>
          <w:p w:rsidR="0080589B" w:rsidRPr="00D74707" w:rsidRDefault="000A33C9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За обобщение опыта по теме: «Туристические походы по родному краю – как форма патриотического воспитания учащихся»</w:t>
            </w:r>
          </w:p>
        </w:tc>
      </w:tr>
      <w:tr w:rsidR="0080589B" w:rsidRPr="00100DF9" w:rsidTr="00D74707">
        <w:tc>
          <w:tcPr>
            <w:tcW w:w="709" w:type="dxa"/>
          </w:tcPr>
          <w:p w:rsidR="0080589B" w:rsidRPr="00D74707" w:rsidRDefault="00691FFC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4961" w:type="dxa"/>
          </w:tcPr>
          <w:p w:rsidR="0080589B" w:rsidRPr="00D74707" w:rsidRDefault="00131DCC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Благодарственное письмо директора ФНМЦ им. Л.В.Занкова; С.Г. Яковлева</w:t>
            </w:r>
          </w:p>
        </w:tc>
        <w:tc>
          <w:tcPr>
            <w:tcW w:w="1026" w:type="dxa"/>
          </w:tcPr>
          <w:p w:rsidR="0080589B" w:rsidRPr="00D74707" w:rsidRDefault="00131DCC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2013</w:t>
            </w:r>
          </w:p>
        </w:tc>
        <w:tc>
          <w:tcPr>
            <w:tcW w:w="4644" w:type="dxa"/>
          </w:tcPr>
          <w:p w:rsidR="0080589B" w:rsidRPr="00D74707" w:rsidRDefault="00131DCC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За создание атмосферы праздника, за сотрудничество в проведении спортивной игровой программы</w:t>
            </w:r>
          </w:p>
        </w:tc>
      </w:tr>
      <w:tr w:rsidR="0080589B" w:rsidRPr="00100DF9" w:rsidTr="00D74707">
        <w:tc>
          <w:tcPr>
            <w:tcW w:w="709" w:type="dxa"/>
          </w:tcPr>
          <w:p w:rsidR="0080589B" w:rsidRPr="00D74707" w:rsidRDefault="00691FFC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961" w:type="dxa"/>
          </w:tcPr>
          <w:p w:rsidR="0080589B" w:rsidRPr="00D74707" w:rsidRDefault="00033674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Диплом II-ой степени, заместителя Премьер министра Республики Татарстан - Э.Н.Фаттахов</w:t>
            </w:r>
          </w:p>
        </w:tc>
        <w:tc>
          <w:tcPr>
            <w:tcW w:w="1026" w:type="dxa"/>
          </w:tcPr>
          <w:p w:rsidR="0080589B" w:rsidRPr="00D74707" w:rsidRDefault="00033674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2014</w:t>
            </w:r>
          </w:p>
        </w:tc>
        <w:tc>
          <w:tcPr>
            <w:tcW w:w="4644" w:type="dxa"/>
          </w:tcPr>
          <w:p w:rsidR="0080589B" w:rsidRPr="00D74707" w:rsidRDefault="00033674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 xml:space="preserve">В номинации – специалист физической культуры и спорта организаций и объединений дополнительного образования детей физкультурно-оздоровительной и спортивной направленности </w:t>
            </w:r>
          </w:p>
        </w:tc>
      </w:tr>
      <w:tr w:rsidR="0080589B" w:rsidRPr="00100DF9" w:rsidTr="00D74707">
        <w:tc>
          <w:tcPr>
            <w:tcW w:w="709" w:type="dxa"/>
          </w:tcPr>
          <w:p w:rsidR="0080589B" w:rsidRPr="00D74707" w:rsidRDefault="00691FFC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961" w:type="dxa"/>
          </w:tcPr>
          <w:p w:rsidR="0080589B" w:rsidRPr="00D74707" w:rsidRDefault="00857A0B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Грамота начальника Управления образования г. Казани – И.Г.Хадиуллина</w:t>
            </w:r>
          </w:p>
        </w:tc>
        <w:tc>
          <w:tcPr>
            <w:tcW w:w="1026" w:type="dxa"/>
          </w:tcPr>
          <w:p w:rsidR="0080589B" w:rsidRPr="00D74707" w:rsidRDefault="00857A0B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2014</w:t>
            </w:r>
          </w:p>
        </w:tc>
        <w:tc>
          <w:tcPr>
            <w:tcW w:w="4644" w:type="dxa"/>
          </w:tcPr>
          <w:p w:rsidR="0080589B" w:rsidRPr="00D74707" w:rsidRDefault="00857A0B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За III место в городском конкурсе «Счастливый случай»</w:t>
            </w:r>
          </w:p>
        </w:tc>
      </w:tr>
      <w:tr w:rsidR="0080589B" w:rsidRPr="00100DF9" w:rsidTr="00D74707">
        <w:tc>
          <w:tcPr>
            <w:tcW w:w="709" w:type="dxa"/>
          </w:tcPr>
          <w:p w:rsidR="0080589B" w:rsidRPr="00D74707" w:rsidRDefault="00691FFC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4961" w:type="dxa"/>
          </w:tcPr>
          <w:p w:rsidR="0080589B" w:rsidRPr="00D74707" w:rsidRDefault="000940C1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Свидельство участника Республиканско конкурса методических разработок дополнительного образования детей</w:t>
            </w:r>
          </w:p>
        </w:tc>
        <w:tc>
          <w:tcPr>
            <w:tcW w:w="1026" w:type="dxa"/>
          </w:tcPr>
          <w:p w:rsidR="0080589B" w:rsidRPr="00D74707" w:rsidRDefault="000940C1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2014</w:t>
            </w:r>
          </w:p>
        </w:tc>
        <w:tc>
          <w:tcPr>
            <w:tcW w:w="4644" w:type="dxa"/>
          </w:tcPr>
          <w:p w:rsidR="0080589B" w:rsidRPr="00D74707" w:rsidRDefault="000940C1" w:rsidP="000940C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 xml:space="preserve">В номинации физкультурно-спортивные </w:t>
            </w:r>
          </w:p>
        </w:tc>
      </w:tr>
      <w:tr w:rsidR="0080589B" w:rsidRPr="00100DF9" w:rsidTr="00D74707">
        <w:tc>
          <w:tcPr>
            <w:tcW w:w="709" w:type="dxa"/>
          </w:tcPr>
          <w:p w:rsidR="0080589B" w:rsidRPr="00D74707" w:rsidRDefault="00691FFC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961" w:type="dxa"/>
          </w:tcPr>
          <w:p w:rsidR="0080589B" w:rsidRPr="00D74707" w:rsidRDefault="00152ABC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Грамота директора МБУДО «ЦДОД «Заречье – Т.В.Сорокиной</w:t>
            </w:r>
          </w:p>
        </w:tc>
        <w:tc>
          <w:tcPr>
            <w:tcW w:w="1026" w:type="dxa"/>
          </w:tcPr>
          <w:p w:rsidR="0080589B" w:rsidRPr="00D74707" w:rsidRDefault="00152ABC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2014</w:t>
            </w:r>
          </w:p>
        </w:tc>
        <w:tc>
          <w:tcPr>
            <w:tcW w:w="4644" w:type="dxa"/>
          </w:tcPr>
          <w:p w:rsidR="0080589B" w:rsidRPr="00D74707" w:rsidRDefault="00152ABC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За добросовестный труд, педагогический талант</w:t>
            </w:r>
          </w:p>
        </w:tc>
      </w:tr>
      <w:tr w:rsidR="0080589B" w:rsidRPr="00100DF9" w:rsidTr="00D74707">
        <w:tc>
          <w:tcPr>
            <w:tcW w:w="709" w:type="dxa"/>
          </w:tcPr>
          <w:p w:rsidR="0080589B" w:rsidRPr="00D74707" w:rsidRDefault="00691FFC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4961" w:type="dxa"/>
          </w:tcPr>
          <w:p w:rsidR="0080589B" w:rsidRPr="00D74707" w:rsidRDefault="00ED51F8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Грамот Грамота директора МБУДО «ЦДОД «Заречье – Т.В.Сорокиной а</w:t>
            </w:r>
          </w:p>
        </w:tc>
        <w:tc>
          <w:tcPr>
            <w:tcW w:w="1026" w:type="dxa"/>
          </w:tcPr>
          <w:p w:rsidR="0080589B" w:rsidRPr="00D74707" w:rsidRDefault="00ED51F8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2015</w:t>
            </w:r>
          </w:p>
        </w:tc>
        <w:tc>
          <w:tcPr>
            <w:tcW w:w="4644" w:type="dxa"/>
          </w:tcPr>
          <w:p w:rsidR="0080589B" w:rsidRPr="00D74707" w:rsidRDefault="00ED51F8" w:rsidP="00100DF9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За активную работу и профессионализм</w:t>
            </w:r>
          </w:p>
        </w:tc>
      </w:tr>
    </w:tbl>
    <w:p w:rsidR="0080589B" w:rsidRPr="00100DF9" w:rsidRDefault="0080589B" w:rsidP="00100DF9">
      <w:pPr>
        <w:rPr>
          <w:rFonts w:ascii="Times New Roman" w:hAnsi="Times New Roman"/>
          <w:b/>
          <w:noProof/>
          <w:lang w:val="ru-RU" w:eastAsia="ru-RU"/>
        </w:rPr>
      </w:pPr>
    </w:p>
    <w:p w:rsidR="0080589B" w:rsidRPr="00100DF9" w:rsidRDefault="00046357" w:rsidP="0080589B">
      <w:pPr>
        <w:jc w:val="center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-230738</wp:posOffset>
            </wp:positionH>
            <wp:positionV relativeFrom="paragraph">
              <wp:posOffset>-180341</wp:posOffset>
            </wp:positionV>
            <wp:extent cx="7608666" cy="10961225"/>
            <wp:effectExtent l="19050" t="0" r="0" b="0"/>
            <wp:wrapNone/>
            <wp:docPr id="5" name="Рисунок 4" descr="C:\Users\Admin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70" cy="1096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24E8" w:rsidRPr="007A24E8" w:rsidRDefault="007A24E8" w:rsidP="007A24E8">
      <w:pPr>
        <w:jc w:val="center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 w:rsidRPr="007A24E8">
        <w:rPr>
          <w:rFonts w:ascii="Times New Roman" w:hAnsi="Times New Roman"/>
          <w:b/>
          <w:noProof/>
          <w:sz w:val="28"/>
          <w:szCs w:val="28"/>
          <w:lang w:val="ru-RU" w:eastAsia="ru-RU"/>
        </w:rPr>
        <w:t>РЕЗУЛЬТАТИВНОСТЬ</w:t>
      </w:r>
    </w:p>
    <w:p w:rsidR="00806C4B" w:rsidRDefault="007A24E8" w:rsidP="007A24E8">
      <w:pPr>
        <w:jc w:val="center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 w:rsidRPr="007A24E8">
        <w:rPr>
          <w:rFonts w:ascii="Times New Roman" w:hAnsi="Times New Roman"/>
          <w:b/>
          <w:noProof/>
          <w:sz w:val="28"/>
          <w:szCs w:val="28"/>
          <w:lang w:val="ru-RU" w:eastAsia="ru-RU"/>
        </w:rPr>
        <w:t xml:space="preserve">работы ОБЪЕДИНЕНИЯ </w:t>
      </w:r>
    </w:p>
    <w:p w:rsidR="007A24E8" w:rsidRPr="007A24E8" w:rsidRDefault="007A24E8" w:rsidP="007A24E8">
      <w:pPr>
        <w:jc w:val="center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 w:rsidRPr="007A24E8">
        <w:rPr>
          <w:rFonts w:ascii="Times New Roman" w:hAnsi="Times New Roman"/>
          <w:b/>
          <w:noProof/>
          <w:sz w:val="28"/>
          <w:szCs w:val="28"/>
          <w:lang w:val="ru-RU" w:eastAsia="ru-RU"/>
        </w:rPr>
        <w:t>по СПОРТИВНОМУ РЫБОЛОВСТВУ</w:t>
      </w:r>
    </w:p>
    <w:p w:rsidR="007A24E8" w:rsidRPr="00691FFC" w:rsidRDefault="007A24E8" w:rsidP="007A24E8">
      <w:pPr>
        <w:jc w:val="center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 w:rsidRPr="00D74707">
        <w:rPr>
          <w:rFonts w:ascii="Times New Roman" w:hAnsi="Times New Roman"/>
          <w:b/>
          <w:noProof/>
          <w:sz w:val="28"/>
          <w:szCs w:val="28"/>
          <w:lang w:val="ru-RU" w:eastAsia="ru-RU"/>
        </w:rPr>
        <w:t xml:space="preserve"> </w:t>
      </w:r>
      <w:r w:rsidRPr="00691FFC">
        <w:rPr>
          <w:rFonts w:ascii="Times New Roman" w:hAnsi="Times New Roman"/>
          <w:b/>
          <w:noProof/>
          <w:sz w:val="28"/>
          <w:szCs w:val="28"/>
          <w:lang w:val="ru-RU" w:eastAsia="ru-RU"/>
        </w:rPr>
        <w:t>Центра дополнительного образования детей «Заречье»</w:t>
      </w:r>
    </w:p>
    <w:p w:rsidR="007A24E8" w:rsidRPr="007A24E8" w:rsidRDefault="007A24E8" w:rsidP="007A24E8">
      <w:pPr>
        <w:jc w:val="center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 w:rsidRPr="007A24E8">
        <w:rPr>
          <w:rFonts w:ascii="Times New Roman" w:hAnsi="Times New Roman"/>
          <w:b/>
          <w:noProof/>
          <w:sz w:val="28"/>
          <w:szCs w:val="28"/>
          <w:lang w:val="ru-RU" w:eastAsia="ru-RU"/>
        </w:rPr>
        <w:t>педагога дополнительног образования</w:t>
      </w:r>
    </w:p>
    <w:p w:rsidR="007A24E8" w:rsidRDefault="007A24E8" w:rsidP="007A24E8">
      <w:pPr>
        <w:jc w:val="center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  <w:r w:rsidRPr="007A24E8">
        <w:rPr>
          <w:rFonts w:ascii="Times New Roman" w:hAnsi="Times New Roman"/>
          <w:b/>
          <w:noProof/>
          <w:sz w:val="28"/>
          <w:szCs w:val="28"/>
          <w:lang w:val="ru-RU" w:eastAsia="ru-RU"/>
        </w:rPr>
        <w:t>ЕМЕЛЬЯНОВА Николая Сергеевича</w:t>
      </w:r>
    </w:p>
    <w:p w:rsidR="00D00B01" w:rsidRDefault="00D00B01" w:rsidP="007A24E8">
      <w:pPr>
        <w:jc w:val="center"/>
        <w:rPr>
          <w:rFonts w:ascii="Times New Roman" w:hAnsi="Times New Roman"/>
          <w:b/>
          <w:noProof/>
          <w:sz w:val="28"/>
          <w:szCs w:val="28"/>
          <w:lang w:val="ru-RU" w:eastAsia="ru-RU"/>
        </w:rPr>
      </w:pPr>
    </w:p>
    <w:tbl>
      <w:tblPr>
        <w:tblStyle w:val="af7"/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709"/>
        <w:gridCol w:w="4961"/>
        <w:gridCol w:w="1026"/>
        <w:gridCol w:w="4644"/>
      </w:tblGrid>
      <w:tr w:rsidR="007A24E8" w:rsidTr="003F03D1">
        <w:tc>
          <w:tcPr>
            <w:tcW w:w="709" w:type="dxa"/>
          </w:tcPr>
          <w:p w:rsidR="007A24E8" w:rsidRPr="00D74707" w:rsidRDefault="007A24E8" w:rsidP="003F03D1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№</w:t>
            </w:r>
          </w:p>
          <w:p w:rsidR="007A24E8" w:rsidRPr="00D74707" w:rsidRDefault="007A24E8" w:rsidP="003F03D1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п/п</w:t>
            </w:r>
          </w:p>
        </w:tc>
        <w:tc>
          <w:tcPr>
            <w:tcW w:w="4961" w:type="dxa"/>
          </w:tcPr>
          <w:p w:rsidR="007A24E8" w:rsidRPr="00D74707" w:rsidRDefault="00F41465" w:rsidP="003F03D1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Наименование меропрития</w:t>
            </w:r>
          </w:p>
        </w:tc>
        <w:tc>
          <w:tcPr>
            <w:tcW w:w="1026" w:type="dxa"/>
          </w:tcPr>
          <w:p w:rsidR="007A24E8" w:rsidRPr="00D74707" w:rsidRDefault="007A24E8" w:rsidP="003F03D1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Год</w:t>
            </w:r>
          </w:p>
        </w:tc>
        <w:tc>
          <w:tcPr>
            <w:tcW w:w="4644" w:type="dxa"/>
          </w:tcPr>
          <w:p w:rsidR="007A24E8" w:rsidRPr="00D74707" w:rsidRDefault="00F41465" w:rsidP="003F03D1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Результат</w:t>
            </w:r>
          </w:p>
        </w:tc>
      </w:tr>
      <w:tr w:rsidR="007A24E8" w:rsidRPr="00100DF9" w:rsidTr="003F03D1">
        <w:tc>
          <w:tcPr>
            <w:tcW w:w="709" w:type="dxa"/>
          </w:tcPr>
          <w:p w:rsidR="007A24E8" w:rsidRPr="00D74707" w:rsidRDefault="007A24E8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961" w:type="dxa"/>
          </w:tcPr>
          <w:p w:rsidR="007A24E8" w:rsidRPr="00D74707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Чемпионат Республикик Татарстан по ловле рыбы на поплавочную удочку среди юношей и девочек</w:t>
            </w:r>
          </w:p>
        </w:tc>
        <w:tc>
          <w:tcPr>
            <w:tcW w:w="1026" w:type="dxa"/>
          </w:tcPr>
          <w:p w:rsidR="007A24E8" w:rsidRPr="00D74707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2012</w:t>
            </w:r>
          </w:p>
        </w:tc>
        <w:tc>
          <w:tcPr>
            <w:tcW w:w="4644" w:type="dxa"/>
          </w:tcPr>
          <w:p w:rsidR="007A24E8" w:rsidRPr="00D00B01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 место – Гарипова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Ульяна</w:t>
            </w:r>
          </w:p>
        </w:tc>
      </w:tr>
      <w:tr w:rsidR="007A24E8" w:rsidRPr="00100DF9" w:rsidTr="003F03D1">
        <w:tc>
          <w:tcPr>
            <w:tcW w:w="709" w:type="dxa"/>
          </w:tcPr>
          <w:p w:rsidR="007A24E8" w:rsidRPr="00D74707" w:rsidRDefault="007A24E8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961" w:type="dxa"/>
          </w:tcPr>
          <w:p w:rsidR="007A24E8" w:rsidRPr="00D74707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Чемпионат Республикик Татарстан по ловле рыбы на поплавочную удочку среди юношей и девочек</w:t>
            </w:r>
          </w:p>
        </w:tc>
        <w:tc>
          <w:tcPr>
            <w:tcW w:w="1026" w:type="dxa"/>
          </w:tcPr>
          <w:p w:rsidR="007A24E8" w:rsidRPr="00D74707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2012</w:t>
            </w:r>
          </w:p>
        </w:tc>
        <w:tc>
          <w:tcPr>
            <w:tcW w:w="4644" w:type="dxa"/>
          </w:tcPr>
          <w:p w:rsidR="007A24E8" w:rsidRPr="00D00B01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I место – Губанов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Игорь</w:t>
            </w:r>
          </w:p>
        </w:tc>
      </w:tr>
      <w:tr w:rsidR="007A24E8" w:rsidRPr="00100DF9" w:rsidTr="003F03D1">
        <w:tc>
          <w:tcPr>
            <w:tcW w:w="709" w:type="dxa"/>
          </w:tcPr>
          <w:p w:rsidR="007A24E8" w:rsidRPr="00D74707" w:rsidRDefault="007A24E8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961" w:type="dxa"/>
          </w:tcPr>
          <w:p w:rsidR="007A24E8" w:rsidRPr="00D00B01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I</w:t>
            </w:r>
            <w:r w:rsidRPr="00D00B01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 xml:space="preserve"> Республиканский турнир по ловле рыбы со льда на мармышку среди воспитанников кадетских школ, классов, клубов РТ</w:t>
            </w:r>
          </w:p>
        </w:tc>
        <w:tc>
          <w:tcPr>
            <w:tcW w:w="1026" w:type="dxa"/>
          </w:tcPr>
          <w:p w:rsidR="007A24E8" w:rsidRPr="00D74707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2012</w:t>
            </w:r>
          </w:p>
        </w:tc>
        <w:tc>
          <w:tcPr>
            <w:tcW w:w="4644" w:type="dxa"/>
          </w:tcPr>
          <w:p w:rsidR="007A24E8" w:rsidRPr="00D00B01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I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 xml:space="preserve"> </w:t>
            </w:r>
            <w:r w:rsidRPr="00D00B01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место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 xml:space="preserve"> – команда ЦДОД «Заречье»</w:t>
            </w:r>
          </w:p>
        </w:tc>
      </w:tr>
      <w:tr w:rsidR="007A24E8" w:rsidRPr="00100DF9" w:rsidTr="003F03D1">
        <w:tc>
          <w:tcPr>
            <w:tcW w:w="709" w:type="dxa"/>
          </w:tcPr>
          <w:p w:rsidR="007A24E8" w:rsidRPr="00D74707" w:rsidRDefault="007A24E8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4961" w:type="dxa"/>
          </w:tcPr>
          <w:p w:rsidR="007A24E8" w:rsidRPr="00D74707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Открытый кубок Республики Татарстан по ловле рыбы на мармышку со льда</w:t>
            </w:r>
          </w:p>
        </w:tc>
        <w:tc>
          <w:tcPr>
            <w:tcW w:w="1026" w:type="dxa"/>
          </w:tcPr>
          <w:p w:rsidR="007A24E8" w:rsidRPr="00D74707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2013</w:t>
            </w:r>
          </w:p>
        </w:tc>
        <w:tc>
          <w:tcPr>
            <w:tcW w:w="4644" w:type="dxa"/>
          </w:tcPr>
          <w:p w:rsidR="007A24E8" w:rsidRPr="00D00B01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место – Хафизов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Нияз</w:t>
            </w:r>
          </w:p>
        </w:tc>
      </w:tr>
      <w:tr w:rsidR="007A24E8" w:rsidRPr="00100DF9" w:rsidTr="003F03D1">
        <w:tc>
          <w:tcPr>
            <w:tcW w:w="709" w:type="dxa"/>
          </w:tcPr>
          <w:p w:rsidR="007A24E8" w:rsidRPr="00D74707" w:rsidRDefault="007A24E8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 w:rsidRPr="00D74707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961" w:type="dxa"/>
          </w:tcPr>
          <w:p w:rsidR="007A24E8" w:rsidRPr="00D74707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Открытый кубок Республики Татарстан по ловле рыбы на мармышку со льда</w:t>
            </w:r>
          </w:p>
        </w:tc>
        <w:tc>
          <w:tcPr>
            <w:tcW w:w="1026" w:type="dxa"/>
          </w:tcPr>
          <w:p w:rsidR="007A24E8" w:rsidRPr="00D74707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2013</w:t>
            </w:r>
          </w:p>
        </w:tc>
        <w:tc>
          <w:tcPr>
            <w:tcW w:w="4644" w:type="dxa"/>
          </w:tcPr>
          <w:p w:rsidR="007A24E8" w:rsidRPr="00D00B01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III место – Сабиров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Рамиль</w:t>
            </w:r>
          </w:p>
        </w:tc>
      </w:tr>
      <w:tr w:rsidR="00D00B01" w:rsidRPr="00100DF9" w:rsidTr="003F03D1">
        <w:tc>
          <w:tcPr>
            <w:tcW w:w="709" w:type="dxa"/>
          </w:tcPr>
          <w:p w:rsidR="00D00B01" w:rsidRPr="00D74707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4961" w:type="dxa"/>
          </w:tcPr>
          <w:p w:rsidR="00D00B01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Чемпионат РТ по ловле рыбы на поплавочную удочку</w:t>
            </w:r>
          </w:p>
        </w:tc>
        <w:tc>
          <w:tcPr>
            <w:tcW w:w="1026" w:type="dxa"/>
          </w:tcPr>
          <w:p w:rsidR="00D00B01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2013</w:t>
            </w:r>
          </w:p>
        </w:tc>
        <w:tc>
          <w:tcPr>
            <w:tcW w:w="4644" w:type="dxa"/>
          </w:tcPr>
          <w:p w:rsidR="00D00B01" w:rsidRPr="00D00B01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I место –Хафизов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Нияз</w:t>
            </w:r>
          </w:p>
        </w:tc>
      </w:tr>
      <w:tr w:rsidR="00D00B01" w:rsidRPr="00100DF9" w:rsidTr="003F03D1">
        <w:tc>
          <w:tcPr>
            <w:tcW w:w="709" w:type="dxa"/>
          </w:tcPr>
          <w:p w:rsidR="00D00B01" w:rsidRDefault="00D00B01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4961" w:type="dxa"/>
          </w:tcPr>
          <w:p w:rsidR="00D00B01" w:rsidRDefault="006C3666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Открытый кубок г. Казани по ловле рыбы донной снастью (методом квивертип)</w:t>
            </w:r>
          </w:p>
        </w:tc>
        <w:tc>
          <w:tcPr>
            <w:tcW w:w="1026" w:type="dxa"/>
          </w:tcPr>
          <w:p w:rsidR="00D00B01" w:rsidRDefault="006C3666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2013</w:t>
            </w:r>
          </w:p>
        </w:tc>
        <w:tc>
          <w:tcPr>
            <w:tcW w:w="4644" w:type="dxa"/>
          </w:tcPr>
          <w:p w:rsidR="00D00B01" w:rsidRPr="006C3666" w:rsidRDefault="006C3666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I место – Губанов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Артём</w:t>
            </w:r>
          </w:p>
        </w:tc>
      </w:tr>
      <w:tr w:rsidR="006C3666" w:rsidRPr="00100DF9" w:rsidTr="003F03D1">
        <w:tc>
          <w:tcPr>
            <w:tcW w:w="709" w:type="dxa"/>
          </w:tcPr>
          <w:p w:rsidR="006C3666" w:rsidRDefault="006C3666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961" w:type="dxa"/>
          </w:tcPr>
          <w:p w:rsidR="006C3666" w:rsidRDefault="006C3666">
            <w:r w:rsidRPr="00D307E4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Открытый кубок г. Казани по ловле рыбы донной снастью (методом квивертип)</w:t>
            </w:r>
          </w:p>
        </w:tc>
        <w:tc>
          <w:tcPr>
            <w:tcW w:w="1026" w:type="dxa"/>
          </w:tcPr>
          <w:p w:rsidR="006C3666" w:rsidRDefault="006C3666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2013</w:t>
            </w:r>
          </w:p>
        </w:tc>
        <w:tc>
          <w:tcPr>
            <w:tcW w:w="4644" w:type="dxa"/>
          </w:tcPr>
          <w:p w:rsidR="006C3666" w:rsidRPr="006C3666" w:rsidRDefault="006C3666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 xml:space="preserve">III место – Сабиров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Рамиль</w:t>
            </w:r>
          </w:p>
        </w:tc>
      </w:tr>
      <w:tr w:rsidR="006C3666" w:rsidRPr="00100DF9" w:rsidTr="003F03D1">
        <w:tc>
          <w:tcPr>
            <w:tcW w:w="709" w:type="dxa"/>
          </w:tcPr>
          <w:p w:rsidR="006C3666" w:rsidRDefault="006C3666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4961" w:type="dxa"/>
          </w:tcPr>
          <w:p w:rsidR="006C3666" w:rsidRDefault="006C3666">
            <w:r w:rsidRPr="00D307E4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Открытый кубок г. Казани по ловле рыбы донной снастью (методом квивертип)</w:t>
            </w:r>
          </w:p>
        </w:tc>
        <w:tc>
          <w:tcPr>
            <w:tcW w:w="1026" w:type="dxa"/>
          </w:tcPr>
          <w:p w:rsidR="006C3666" w:rsidRDefault="006C3666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2013</w:t>
            </w:r>
          </w:p>
        </w:tc>
        <w:tc>
          <w:tcPr>
            <w:tcW w:w="4644" w:type="dxa"/>
          </w:tcPr>
          <w:p w:rsidR="006C3666" w:rsidRPr="006C3666" w:rsidRDefault="006C3666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II</w:t>
            </w:r>
            <w:r w:rsidRPr="006C3666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 xml:space="preserve"> место – команда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ЦДОД «Заречье»</w:t>
            </w:r>
          </w:p>
        </w:tc>
      </w:tr>
      <w:tr w:rsidR="006C3666" w:rsidRPr="00100DF9" w:rsidTr="003F03D1">
        <w:tc>
          <w:tcPr>
            <w:tcW w:w="709" w:type="dxa"/>
          </w:tcPr>
          <w:p w:rsidR="006C3666" w:rsidRDefault="006C3666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4961" w:type="dxa"/>
          </w:tcPr>
          <w:p w:rsidR="006C3666" w:rsidRPr="00D307E4" w:rsidRDefault="006C3666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Открытые соревнования по рыбной ловле, посвящённые Дню Победы</w:t>
            </w:r>
          </w:p>
        </w:tc>
        <w:tc>
          <w:tcPr>
            <w:tcW w:w="1026" w:type="dxa"/>
          </w:tcPr>
          <w:p w:rsidR="006C3666" w:rsidRDefault="006C3666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2014</w:t>
            </w:r>
          </w:p>
        </w:tc>
        <w:tc>
          <w:tcPr>
            <w:tcW w:w="4644" w:type="dxa"/>
          </w:tcPr>
          <w:p w:rsidR="006C3666" w:rsidRPr="006C3666" w:rsidRDefault="002F6826" w:rsidP="002F6826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Победитель в номинации</w:t>
            </w:r>
            <w:r w:rsidR="006C3666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 xml:space="preserve"> «Мисс «Золота рыбка»</w:t>
            </w:r>
            <w:r w:rsidR="0047288F"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 xml:space="preserve"> - Тюрина Мария</w:t>
            </w:r>
          </w:p>
        </w:tc>
      </w:tr>
      <w:tr w:rsidR="002F6826" w:rsidRPr="00100DF9" w:rsidTr="003F03D1">
        <w:tc>
          <w:tcPr>
            <w:tcW w:w="709" w:type="dxa"/>
          </w:tcPr>
          <w:p w:rsidR="002F6826" w:rsidRDefault="002F6826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4961" w:type="dxa"/>
          </w:tcPr>
          <w:p w:rsidR="002F6826" w:rsidRDefault="00F341B6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Чемпионат РТ по ловле рыбы поплавочной снастью среди учащихся</w:t>
            </w:r>
          </w:p>
        </w:tc>
        <w:tc>
          <w:tcPr>
            <w:tcW w:w="1026" w:type="dxa"/>
          </w:tcPr>
          <w:p w:rsidR="002F6826" w:rsidRDefault="00F341B6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>2015</w:t>
            </w:r>
          </w:p>
        </w:tc>
        <w:tc>
          <w:tcPr>
            <w:tcW w:w="4644" w:type="dxa"/>
          </w:tcPr>
          <w:p w:rsidR="002F6826" w:rsidRPr="00F341B6" w:rsidRDefault="00F341B6" w:rsidP="003F03D1">
            <w:pP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t>II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t xml:space="preserve"> место – Сабиров Рамиль</w:t>
            </w:r>
          </w:p>
        </w:tc>
      </w:tr>
    </w:tbl>
    <w:p w:rsidR="0080589B" w:rsidRPr="00100DF9" w:rsidRDefault="0080589B" w:rsidP="0080589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sectPr w:rsidR="0080589B" w:rsidRPr="00100DF9" w:rsidSect="00EB115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C34" w:rsidRDefault="007C6C34" w:rsidP="0080589B">
      <w:r>
        <w:separator/>
      </w:r>
    </w:p>
  </w:endnote>
  <w:endnote w:type="continuationSeparator" w:id="0">
    <w:p w:rsidR="007C6C34" w:rsidRDefault="007C6C34" w:rsidP="00805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C34" w:rsidRDefault="007C6C34" w:rsidP="0080589B">
      <w:r>
        <w:separator/>
      </w:r>
    </w:p>
  </w:footnote>
  <w:footnote w:type="continuationSeparator" w:id="0">
    <w:p w:rsidR="007C6C34" w:rsidRDefault="007C6C34" w:rsidP="008058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B1153"/>
    <w:rsid w:val="00012D24"/>
    <w:rsid w:val="00033674"/>
    <w:rsid w:val="00046357"/>
    <w:rsid w:val="000940C1"/>
    <w:rsid w:val="000A33C9"/>
    <w:rsid w:val="00100DF9"/>
    <w:rsid w:val="00131DCC"/>
    <w:rsid w:val="00152ABC"/>
    <w:rsid w:val="002238FA"/>
    <w:rsid w:val="002F6826"/>
    <w:rsid w:val="0047288F"/>
    <w:rsid w:val="0055790B"/>
    <w:rsid w:val="00691FFC"/>
    <w:rsid w:val="006C3666"/>
    <w:rsid w:val="007A24E8"/>
    <w:rsid w:val="007C6C34"/>
    <w:rsid w:val="0080589B"/>
    <w:rsid w:val="00806C4B"/>
    <w:rsid w:val="00857A0B"/>
    <w:rsid w:val="009174AD"/>
    <w:rsid w:val="00974B3A"/>
    <w:rsid w:val="00D00B01"/>
    <w:rsid w:val="00D12536"/>
    <w:rsid w:val="00D74707"/>
    <w:rsid w:val="00EB1153"/>
    <w:rsid w:val="00ED51F8"/>
    <w:rsid w:val="00F341B6"/>
    <w:rsid w:val="00F41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9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0589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589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589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589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589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589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589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589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589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58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589B"/>
  </w:style>
  <w:style w:type="paragraph" w:styleId="a5">
    <w:name w:val="footer"/>
    <w:basedOn w:val="a"/>
    <w:link w:val="a6"/>
    <w:uiPriority w:val="99"/>
    <w:semiHidden/>
    <w:unhideWhenUsed/>
    <w:rsid w:val="008058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589B"/>
  </w:style>
  <w:style w:type="character" w:customStyle="1" w:styleId="10">
    <w:name w:val="Заголовок 1 Знак"/>
    <w:basedOn w:val="a0"/>
    <w:link w:val="1"/>
    <w:uiPriority w:val="9"/>
    <w:rsid w:val="0080589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0589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0589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0589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0589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0589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0589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0589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0589B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80589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Название Знак"/>
    <w:basedOn w:val="a0"/>
    <w:link w:val="a7"/>
    <w:uiPriority w:val="10"/>
    <w:rsid w:val="0080589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805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80589B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80589B"/>
    <w:rPr>
      <w:b/>
      <w:bCs/>
    </w:rPr>
  </w:style>
  <w:style w:type="character" w:styleId="ac">
    <w:name w:val="Emphasis"/>
    <w:basedOn w:val="a0"/>
    <w:uiPriority w:val="20"/>
    <w:qFormat/>
    <w:rsid w:val="0080589B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80589B"/>
    <w:rPr>
      <w:szCs w:val="32"/>
    </w:rPr>
  </w:style>
  <w:style w:type="paragraph" w:styleId="ae">
    <w:name w:val="List Paragraph"/>
    <w:basedOn w:val="a"/>
    <w:uiPriority w:val="34"/>
    <w:qFormat/>
    <w:rsid w:val="0080589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0589B"/>
    <w:rPr>
      <w:i/>
    </w:rPr>
  </w:style>
  <w:style w:type="character" w:customStyle="1" w:styleId="22">
    <w:name w:val="Цитата 2 Знак"/>
    <w:basedOn w:val="a0"/>
    <w:link w:val="21"/>
    <w:uiPriority w:val="29"/>
    <w:rsid w:val="0080589B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80589B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80589B"/>
    <w:rPr>
      <w:b/>
      <w:i/>
      <w:sz w:val="24"/>
    </w:rPr>
  </w:style>
  <w:style w:type="character" w:styleId="af1">
    <w:name w:val="Subtle Emphasis"/>
    <w:uiPriority w:val="19"/>
    <w:qFormat/>
    <w:rsid w:val="0080589B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80589B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80589B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80589B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80589B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80589B"/>
    <w:pPr>
      <w:outlineLvl w:val="9"/>
    </w:pPr>
  </w:style>
  <w:style w:type="table" w:styleId="af7">
    <w:name w:val="Table Grid"/>
    <w:basedOn w:val="a1"/>
    <w:uiPriority w:val="59"/>
    <w:rsid w:val="00805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2016-01-22T10:15:00Z</dcterms:created>
  <dcterms:modified xsi:type="dcterms:W3CDTF">2016-01-22T11:09:00Z</dcterms:modified>
</cp:coreProperties>
</file>